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421"/>
        <w:tblW w:w="0" w:type="auto"/>
        <w:tblLook w:val="04A0" w:firstRow="1" w:lastRow="0" w:firstColumn="1" w:lastColumn="0" w:noHBand="0" w:noVBand="1"/>
      </w:tblPr>
      <w:tblGrid>
        <w:gridCol w:w="2297"/>
        <w:gridCol w:w="2350"/>
        <w:gridCol w:w="2305"/>
        <w:gridCol w:w="2064"/>
      </w:tblGrid>
      <w:tr w:rsidR="001F7B9E" w:rsidRPr="001F7B9E" w:rsidTr="00F54099">
        <w:tc>
          <w:tcPr>
            <w:tcW w:w="2297" w:type="dxa"/>
          </w:tcPr>
          <w:p w:rsidR="001F7B9E" w:rsidRPr="001F7B9E" w:rsidRDefault="001F7B9E" w:rsidP="00F54099">
            <w:pPr>
              <w:jc w:val="center"/>
              <w:rPr>
                <w:rFonts w:ascii="SassoonPrimaryInfant" w:hAnsi="SassoonPrimaryInfant"/>
              </w:rPr>
            </w:pPr>
            <w:r w:rsidRPr="001F7B9E">
              <w:rPr>
                <w:rFonts w:ascii="SassoonPrimaryInfant" w:hAnsi="SassoonPrimaryInfant"/>
              </w:rPr>
              <w:t>Spelling</w:t>
            </w:r>
          </w:p>
        </w:tc>
        <w:tc>
          <w:tcPr>
            <w:tcW w:w="2350" w:type="dxa"/>
          </w:tcPr>
          <w:p w:rsidR="001F7B9E" w:rsidRPr="001F7B9E" w:rsidRDefault="001F7B9E" w:rsidP="00F54099">
            <w:pPr>
              <w:jc w:val="center"/>
              <w:rPr>
                <w:rFonts w:ascii="SassoonPrimaryInfant" w:hAnsi="SassoonPrimaryInfant"/>
              </w:rPr>
            </w:pPr>
            <w:r w:rsidRPr="001F7B9E">
              <w:rPr>
                <w:rFonts w:ascii="SassoonPrimaryInfant" w:hAnsi="SassoonPrimaryInfant"/>
              </w:rPr>
              <w:t>Grammar</w:t>
            </w:r>
          </w:p>
        </w:tc>
        <w:tc>
          <w:tcPr>
            <w:tcW w:w="2305" w:type="dxa"/>
          </w:tcPr>
          <w:p w:rsidR="001F7B9E" w:rsidRPr="001F7B9E" w:rsidRDefault="001F7B9E" w:rsidP="00F54099">
            <w:pPr>
              <w:jc w:val="center"/>
              <w:rPr>
                <w:rFonts w:ascii="SassoonPrimaryInfant" w:hAnsi="SassoonPrimaryInfant"/>
              </w:rPr>
            </w:pPr>
            <w:r w:rsidRPr="001F7B9E">
              <w:rPr>
                <w:rFonts w:ascii="SassoonPrimaryInfant" w:hAnsi="SassoonPrimaryInfant"/>
              </w:rPr>
              <w:t>Reading</w:t>
            </w:r>
          </w:p>
          <w:p w:rsidR="001F7B9E" w:rsidRPr="001F7B9E" w:rsidRDefault="001F7B9E" w:rsidP="00F54099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064" w:type="dxa"/>
          </w:tcPr>
          <w:p w:rsidR="001F7B9E" w:rsidRPr="001F7B9E" w:rsidRDefault="001F7B9E" w:rsidP="00F54099">
            <w:pPr>
              <w:jc w:val="center"/>
              <w:rPr>
                <w:rFonts w:ascii="SassoonPrimaryInfant" w:hAnsi="SassoonPrimaryInfant"/>
              </w:rPr>
            </w:pPr>
            <w:r w:rsidRPr="001F7B9E">
              <w:rPr>
                <w:rFonts w:ascii="SassoonPrimaryInfant" w:hAnsi="SassoonPrimaryInfant"/>
              </w:rPr>
              <w:t>Writing</w:t>
            </w:r>
          </w:p>
        </w:tc>
      </w:tr>
      <w:tr w:rsidR="001F7B9E" w:rsidRPr="001F7B9E" w:rsidTr="00F54099">
        <w:tc>
          <w:tcPr>
            <w:tcW w:w="2297" w:type="dxa"/>
          </w:tcPr>
          <w:p w:rsidR="001F7B9E" w:rsidRDefault="00EF0BD1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Practise your spelling words online. </w:t>
            </w:r>
          </w:p>
          <w:p w:rsidR="00EF0BD1" w:rsidRDefault="0046170D" w:rsidP="00F54099">
            <w:pPr>
              <w:jc w:val="center"/>
              <w:rPr>
                <w:rFonts w:ascii="SassoonPrimaryInfant" w:hAnsi="SassoonPrimaryInfant"/>
              </w:rPr>
            </w:pPr>
            <w:hyperlink r:id="rId6" w:history="1">
              <w:r w:rsidR="00EF0BD1" w:rsidRPr="0045740F">
                <w:rPr>
                  <w:rStyle w:val="Hyperlink"/>
                  <w:rFonts w:ascii="SassoonPrimaryInfant" w:hAnsi="SassoonPrimaryInfant"/>
                </w:rPr>
                <w:t>https://bit.ly/3cRzrry</w:t>
              </w:r>
            </w:hyperlink>
          </w:p>
          <w:p w:rsidR="00EF0BD1" w:rsidRPr="001F7B9E" w:rsidRDefault="00EF0BD1" w:rsidP="00F54099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350" w:type="dxa"/>
          </w:tcPr>
          <w:p w:rsidR="001F7B9E" w:rsidRPr="001F7B9E" w:rsidRDefault="001F7B9E" w:rsidP="00F54099">
            <w:pPr>
              <w:jc w:val="center"/>
              <w:rPr>
                <w:rFonts w:ascii="SassoonPrimaryInfant" w:hAnsi="SassoonPrimaryInfant"/>
              </w:rPr>
            </w:pPr>
            <w:r w:rsidRPr="001F7B9E">
              <w:rPr>
                <w:rFonts w:ascii="SassoonPrimaryInfant" w:hAnsi="SassoonPrimaryInfant"/>
              </w:rPr>
              <w:t xml:space="preserve">Recap your knowledge on colons and semi-colons using the online game. </w:t>
            </w:r>
          </w:p>
          <w:p w:rsidR="001F7B9E" w:rsidRPr="001F7B9E" w:rsidRDefault="0046170D" w:rsidP="00F54099">
            <w:pPr>
              <w:jc w:val="center"/>
              <w:rPr>
                <w:rFonts w:ascii="SassoonPrimaryInfant" w:hAnsi="SassoonPrimaryInfant"/>
              </w:rPr>
            </w:pPr>
            <w:hyperlink r:id="rId7" w:history="1">
              <w:r w:rsidR="001F7B9E" w:rsidRPr="001F7B9E">
                <w:rPr>
                  <w:rStyle w:val="Hyperlink"/>
                  <w:rFonts w:ascii="SassoonPrimaryInfant" w:hAnsi="SassoonPrimaryInfant"/>
                </w:rPr>
                <w:t>https://bit.ly/2TZzsAO</w:t>
              </w:r>
            </w:hyperlink>
          </w:p>
        </w:tc>
        <w:tc>
          <w:tcPr>
            <w:tcW w:w="2305" w:type="dxa"/>
          </w:tcPr>
          <w:p w:rsidR="001F7B9E" w:rsidRPr="001F7B9E" w:rsidRDefault="001F7B9E" w:rsidP="00F54099">
            <w:pPr>
              <w:jc w:val="center"/>
              <w:rPr>
                <w:rFonts w:ascii="SassoonPrimaryInfant" w:hAnsi="SassoonPrimaryInfant"/>
              </w:rPr>
            </w:pPr>
            <w:r w:rsidRPr="001F7B9E">
              <w:rPr>
                <w:rFonts w:ascii="SassoonPrimaryInfant" w:hAnsi="SassoonPrimaryInfant"/>
              </w:rPr>
              <w:t xml:space="preserve">Create a book review for a book you have read recently. </w:t>
            </w:r>
          </w:p>
        </w:tc>
        <w:tc>
          <w:tcPr>
            <w:tcW w:w="2064" w:type="dxa"/>
          </w:tcPr>
          <w:p w:rsidR="001F7B9E" w:rsidRPr="001F7B9E" w:rsidRDefault="001F7B9E" w:rsidP="00F54099">
            <w:pPr>
              <w:jc w:val="center"/>
              <w:rPr>
                <w:rFonts w:ascii="SassoonPrimaryInfant" w:hAnsi="SassoonPrimaryInfant"/>
              </w:rPr>
            </w:pPr>
            <w:r w:rsidRPr="001F7B9E">
              <w:rPr>
                <w:rFonts w:ascii="SassoonPrimaryInfant" w:hAnsi="SassoonPrimaryInfant"/>
              </w:rPr>
              <w:t>Practise your</w:t>
            </w:r>
            <w:r w:rsidR="005B35A0">
              <w:rPr>
                <w:rFonts w:ascii="SassoonPrimaryInfant" w:hAnsi="SassoonPrimaryInfant"/>
              </w:rPr>
              <w:t xml:space="preserve"> handwriting by writing out your</w:t>
            </w:r>
            <w:r w:rsidRPr="001F7B9E">
              <w:rPr>
                <w:rFonts w:ascii="SassoonPrimaryInfant" w:hAnsi="SassoonPrimaryInfant"/>
              </w:rPr>
              <w:t xml:space="preserve"> favourite song.</w:t>
            </w:r>
          </w:p>
        </w:tc>
      </w:tr>
      <w:tr w:rsidR="001F7B9E" w:rsidRPr="001F7B9E" w:rsidTr="00F54099">
        <w:tc>
          <w:tcPr>
            <w:tcW w:w="2297" w:type="dxa"/>
          </w:tcPr>
          <w:p w:rsidR="001F7B9E" w:rsidRPr="001F7B9E" w:rsidRDefault="00EF0BD1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Write your spelling words three times using look, say, cover, write and check. </w:t>
            </w:r>
          </w:p>
        </w:tc>
        <w:tc>
          <w:tcPr>
            <w:tcW w:w="2350" w:type="dxa"/>
          </w:tcPr>
          <w:p w:rsidR="001F7B9E" w:rsidRPr="001F7B9E" w:rsidRDefault="001F7B9E" w:rsidP="00F54099">
            <w:pPr>
              <w:jc w:val="center"/>
              <w:rPr>
                <w:rFonts w:ascii="SassoonPrimaryInfant" w:hAnsi="SassoonPrimaryInfant"/>
              </w:rPr>
            </w:pPr>
            <w:r w:rsidRPr="001F7B9E">
              <w:rPr>
                <w:rFonts w:ascii="SassoonPrimaryInfant" w:hAnsi="SassoonPrimaryInfant"/>
              </w:rPr>
              <w:t xml:space="preserve">Test your knowledge on commas. </w:t>
            </w:r>
          </w:p>
          <w:p w:rsidR="001F7B9E" w:rsidRPr="001F7B9E" w:rsidRDefault="0046170D" w:rsidP="00F54099">
            <w:pPr>
              <w:jc w:val="center"/>
              <w:rPr>
                <w:rFonts w:ascii="SassoonPrimaryInfant" w:hAnsi="SassoonPrimaryInfant"/>
              </w:rPr>
            </w:pPr>
            <w:hyperlink r:id="rId8" w:history="1">
              <w:r w:rsidR="001F7B9E" w:rsidRPr="001F7B9E">
                <w:rPr>
                  <w:rStyle w:val="Hyperlink"/>
                  <w:rFonts w:ascii="SassoonPrimaryInfant" w:hAnsi="SassoonPrimaryInfant"/>
                </w:rPr>
                <w:t>https://bit.ly/3aQCs9L</w:t>
              </w:r>
            </w:hyperlink>
          </w:p>
          <w:p w:rsidR="001F7B9E" w:rsidRPr="001F7B9E" w:rsidRDefault="0046170D" w:rsidP="00F54099">
            <w:pPr>
              <w:jc w:val="center"/>
              <w:rPr>
                <w:rFonts w:ascii="SassoonPrimaryInfant" w:hAnsi="SassoonPrimaryInfant"/>
              </w:rPr>
            </w:pPr>
            <w:hyperlink r:id="rId9" w:history="1">
              <w:r w:rsidR="001F7B9E" w:rsidRPr="001F7B9E">
                <w:rPr>
                  <w:rStyle w:val="Hyperlink"/>
                  <w:rFonts w:ascii="SassoonPrimaryInfant" w:hAnsi="SassoonPrimaryInfant"/>
                </w:rPr>
                <w:t>https://bbc.in/2Q6msZf</w:t>
              </w:r>
            </w:hyperlink>
          </w:p>
        </w:tc>
        <w:tc>
          <w:tcPr>
            <w:tcW w:w="2305" w:type="dxa"/>
          </w:tcPr>
          <w:p w:rsidR="001F7B9E" w:rsidRPr="001F7B9E" w:rsidRDefault="001F7B9E" w:rsidP="00F54099">
            <w:pPr>
              <w:jc w:val="center"/>
              <w:rPr>
                <w:rFonts w:ascii="SassoonPrimaryInfant" w:hAnsi="SassoonPrimaryInfant"/>
              </w:rPr>
            </w:pPr>
            <w:r w:rsidRPr="001F7B9E">
              <w:rPr>
                <w:rFonts w:ascii="SassoonPrimaryInfant" w:hAnsi="SassoonPrimaryInfant"/>
              </w:rPr>
              <w:t>Read a text from around the house. Create a quiz. Can a family member answer them?</w:t>
            </w:r>
          </w:p>
        </w:tc>
        <w:tc>
          <w:tcPr>
            <w:tcW w:w="2064" w:type="dxa"/>
          </w:tcPr>
          <w:p w:rsidR="001F7B9E" w:rsidRPr="001F7B9E" w:rsidRDefault="001F7B9E" w:rsidP="00F54099">
            <w:pPr>
              <w:jc w:val="center"/>
              <w:rPr>
                <w:rFonts w:ascii="SassoonPrimaryInfant" w:hAnsi="SassoonPrimaryInfant"/>
              </w:rPr>
            </w:pPr>
            <w:r w:rsidRPr="001F7B9E">
              <w:rPr>
                <w:rFonts w:ascii="SassoonPrimaryInfant" w:hAnsi="SassoonPrimaryInfant"/>
              </w:rPr>
              <w:t>Write an acrostic poem</w:t>
            </w:r>
            <w:r w:rsidR="005B35A0">
              <w:rPr>
                <w:rFonts w:ascii="SassoonPrimaryInfant" w:hAnsi="SassoonPrimaryInfant"/>
              </w:rPr>
              <w:t xml:space="preserve"> using the word EASTER share your work on Teams. </w:t>
            </w:r>
          </w:p>
        </w:tc>
      </w:tr>
      <w:tr w:rsidR="001F7B9E" w:rsidRPr="001F7B9E" w:rsidTr="00F54099">
        <w:tc>
          <w:tcPr>
            <w:tcW w:w="2297" w:type="dxa"/>
          </w:tcPr>
          <w:p w:rsidR="001F7B9E" w:rsidRPr="001F7B9E" w:rsidRDefault="00D5591A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Can you create spelling strategies for this week’s spelling words?</w:t>
            </w:r>
          </w:p>
        </w:tc>
        <w:tc>
          <w:tcPr>
            <w:tcW w:w="2350" w:type="dxa"/>
          </w:tcPr>
          <w:p w:rsidR="001F7B9E" w:rsidRPr="001F7B9E" w:rsidRDefault="00570D64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Can you match present tense words to past tense? </w:t>
            </w:r>
            <w:hyperlink r:id="rId10" w:history="1">
              <w:r w:rsidRPr="0045740F">
                <w:rPr>
                  <w:rStyle w:val="Hyperlink"/>
                  <w:rFonts w:ascii="SassoonPrimaryInfant" w:hAnsi="SassoonPrimaryInfant"/>
                </w:rPr>
                <w:t>https://bit.ly/2U1uUKi</w:t>
              </w:r>
            </w:hyperlink>
          </w:p>
        </w:tc>
        <w:tc>
          <w:tcPr>
            <w:tcW w:w="2305" w:type="dxa"/>
          </w:tcPr>
          <w:p w:rsidR="001F7B9E" w:rsidRPr="001F7B9E" w:rsidRDefault="00DE1A07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Using the Bloom’s Question grid can you create higher order thinking questions for your text?</w:t>
            </w:r>
          </w:p>
        </w:tc>
        <w:tc>
          <w:tcPr>
            <w:tcW w:w="2064" w:type="dxa"/>
          </w:tcPr>
          <w:p w:rsidR="001F7B9E" w:rsidRPr="001F7B9E" w:rsidRDefault="000E4834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Create a SWAY to s</w:t>
            </w:r>
            <w:r w:rsidR="001F7B9E" w:rsidRPr="001F7B9E">
              <w:rPr>
                <w:rFonts w:ascii="SassoonPrimaryInfant" w:hAnsi="SassoonPrimaryInfant"/>
              </w:rPr>
              <w:t>ummarise the Easter story.</w:t>
            </w:r>
          </w:p>
        </w:tc>
      </w:tr>
      <w:tr w:rsidR="001F7B9E" w:rsidRPr="001F7B9E" w:rsidTr="00F54099">
        <w:tc>
          <w:tcPr>
            <w:tcW w:w="2297" w:type="dxa"/>
          </w:tcPr>
          <w:p w:rsidR="001F7B9E" w:rsidRPr="001F7B9E" w:rsidRDefault="00DE1A07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Can you use some of the fun tasks from your homework grid to practise your spelling words? </w:t>
            </w:r>
          </w:p>
        </w:tc>
        <w:tc>
          <w:tcPr>
            <w:tcW w:w="2350" w:type="dxa"/>
          </w:tcPr>
          <w:p w:rsidR="001F7B9E" w:rsidRDefault="00EF0BD1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Explore apostrophes for contraction and possession. </w:t>
            </w:r>
          </w:p>
          <w:p w:rsidR="00EF0BD1" w:rsidRDefault="0046170D" w:rsidP="00F54099">
            <w:pPr>
              <w:jc w:val="center"/>
              <w:rPr>
                <w:rFonts w:ascii="SassoonPrimaryInfant" w:hAnsi="SassoonPrimaryInfant"/>
              </w:rPr>
            </w:pPr>
            <w:hyperlink r:id="rId11" w:history="1">
              <w:r w:rsidR="00EF0BD1" w:rsidRPr="0045740F">
                <w:rPr>
                  <w:rStyle w:val="Hyperlink"/>
                  <w:rFonts w:ascii="SassoonPrimaryInfant" w:hAnsi="SassoonPrimaryInfant"/>
                </w:rPr>
                <w:t>https://bit.ly/2TI4PkM</w:t>
              </w:r>
            </w:hyperlink>
          </w:p>
          <w:p w:rsidR="00EF0BD1" w:rsidRPr="001F7B9E" w:rsidRDefault="00EF0BD1" w:rsidP="00F54099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2305" w:type="dxa"/>
          </w:tcPr>
          <w:p w:rsidR="001F7B9E" w:rsidRPr="001F7B9E" w:rsidRDefault="00470C47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Using inference, recreate a front cover for a new text using only the blurb and title. </w:t>
            </w:r>
          </w:p>
        </w:tc>
        <w:tc>
          <w:tcPr>
            <w:tcW w:w="2064" w:type="dxa"/>
          </w:tcPr>
          <w:p w:rsidR="001F7B9E" w:rsidRPr="001F7B9E" w:rsidRDefault="001F7B9E" w:rsidP="00F54099">
            <w:pPr>
              <w:jc w:val="center"/>
              <w:rPr>
                <w:rFonts w:ascii="SassoonPrimaryInfant" w:hAnsi="SassoonPrimaryInfant"/>
              </w:rPr>
            </w:pPr>
            <w:r w:rsidRPr="001F7B9E">
              <w:rPr>
                <w:rFonts w:ascii="SassoonPrimaryInfant" w:hAnsi="SassoonPrimaryInfant"/>
              </w:rPr>
              <w:t xml:space="preserve">Keep a diary about your time off. Think about your feelings, Can you include some of our 7 emotion cogs. </w:t>
            </w:r>
          </w:p>
        </w:tc>
      </w:tr>
      <w:tr w:rsidR="001F7B9E" w:rsidRPr="001F7B9E" w:rsidTr="00F54099">
        <w:tc>
          <w:tcPr>
            <w:tcW w:w="2297" w:type="dxa"/>
          </w:tcPr>
          <w:p w:rsidR="001F7B9E" w:rsidRPr="001F7B9E" w:rsidRDefault="0046170D" w:rsidP="0046170D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Select the words from your list which you are unsure of and explore their definition using a dictionary or online.</w:t>
            </w:r>
          </w:p>
        </w:tc>
        <w:tc>
          <w:tcPr>
            <w:tcW w:w="2350" w:type="dxa"/>
          </w:tcPr>
          <w:p w:rsidR="007F1731" w:rsidRPr="001F7B9E" w:rsidRDefault="006B1DE2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Read the information on 1</w:t>
            </w:r>
            <w:r w:rsidRPr="006B1DE2">
              <w:rPr>
                <w:rFonts w:ascii="SassoonPrimaryInfant" w:hAnsi="SassoonPrimaryInfant"/>
                <w:vertAlign w:val="superscript"/>
              </w:rPr>
              <w:t>st</w:t>
            </w:r>
            <w:r>
              <w:rPr>
                <w:rFonts w:ascii="SassoonPrimaryInfant" w:hAnsi="SassoonPrimaryInfant"/>
              </w:rPr>
              <w:t>, 2</w:t>
            </w:r>
            <w:r w:rsidRPr="006B1DE2">
              <w:rPr>
                <w:rFonts w:ascii="SassoonPrimaryInfant" w:hAnsi="SassoonPrimaryInfant"/>
                <w:vertAlign w:val="superscript"/>
              </w:rPr>
              <w:t>nd</w:t>
            </w:r>
            <w:r>
              <w:rPr>
                <w:rFonts w:ascii="SassoonPrimaryInfant" w:hAnsi="SassoonPrimaryInfant"/>
              </w:rPr>
              <w:t xml:space="preserve"> and 3</w:t>
            </w:r>
            <w:r w:rsidRPr="006B1DE2">
              <w:rPr>
                <w:rFonts w:ascii="SassoonPrimaryInfant" w:hAnsi="SassoonPrimaryInfant"/>
                <w:vertAlign w:val="superscript"/>
              </w:rPr>
              <w:t>rd</w:t>
            </w:r>
            <w:r>
              <w:rPr>
                <w:rFonts w:ascii="SassoonPrimaryInfant" w:hAnsi="SassoonPrimaryInfant"/>
              </w:rPr>
              <w:t xml:space="preserve"> person</w:t>
            </w:r>
            <w:r w:rsidR="007F1731">
              <w:rPr>
                <w:rFonts w:ascii="SassoonPrimaryInfant" w:hAnsi="SassoonPrimaryInfant"/>
              </w:rPr>
              <w:t xml:space="preserve">, complete the task. Write 3 sentences using each point of view. </w:t>
            </w:r>
            <w:hyperlink r:id="rId12" w:history="1">
              <w:r w:rsidR="007F1731" w:rsidRPr="0045740F">
                <w:rPr>
                  <w:rStyle w:val="Hyperlink"/>
                  <w:rFonts w:ascii="SassoonPrimaryInfant" w:hAnsi="SassoonPrimaryInfant"/>
                </w:rPr>
                <w:t>https://bbc.in/2TZDcSS</w:t>
              </w:r>
            </w:hyperlink>
          </w:p>
        </w:tc>
        <w:tc>
          <w:tcPr>
            <w:tcW w:w="2305" w:type="dxa"/>
          </w:tcPr>
          <w:p w:rsidR="001F7B9E" w:rsidRPr="001F7B9E" w:rsidRDefault="000C2F3B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Check assigned tasks on Education City. </w:t>
            </w:r>
          </w:p>
        </w:tc>
        <w:tc>
          <w:tcPr>
            <w:tcW w:w="2064" w:type="dxa"/>
          </w:tcPr>
          <w:p w:rsidR="001F7B9E" w:rsidRPr="001F7B9E" w:rsidRDefault="00B348DB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Take an outdoor walk, use the outdoors as inspiration for free writing. </w:t>
            </w:r>
          </w:p>
        </w:tc>
      </w:tr>
      <w:tr w:rsidR="001F7B9E" w:rsidRPr="001F7B9E" w:rsidTr="00F54099">
        <w:tc>
          <w:tcPr>
            <w:tcW w:w="2297" w:type="dxa"/>
          </w:tcPr>
          <w:p w:rsidR="00B348DB" w:rsidRPr="001F7B9E" w:rsidRDefault="0046170D" w:rsidP="0046170D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>Write a sensible paragraph containing as many of your spelling words as possible.  How imaginative can you be?</w:t>
            </w:r>
            <w:bookmarkStart w:id="0" w:name="_GoBack"/>
            <w:bookmarkEnd w:id="0"/>
          </w:p>
        </w:tc>
        <w:tc>
          <w:tcPr>
            <w:tcW w:w="2350" w:type="dxa"/>
          </w:tcPr>
          <w:p w:rsidR="001F7B9E" w:rsidRPr="001F7B9E" w:rsidRDefault="00176F2D" w:rsidP="00F54099">
            <w:pPr>
              <w:jc w:val="center"/>
              <w:rPr>
                <w:rFonts w:ascii="SassoonPrimaryInfant" w:hAnsi="SassoonPrimaryInfant"/>
              </w:rPr>
            </w:pPr>
            <w:r w:rsidRPr="00176F2D">
              <w:rPr>
                <w:rFonts w:ascii="SassoonPrimaryInfant" w:hAnsi="SassoonPrimaryInfant"/>
              </w:rPr>
              <w:t>Write as many adve</w:t>
            </w:r>
            <w:r>
              <w:rPr>
                <w:rFonts w:ascii="SassoonPrimaryInfant" w:hAnsi="SassoonPrimaryInfant"/>
              </w:rPr>
              <w:t>rbs as possible to describe the</w:t>
            </w:r>
            <w:r w:rsidRPr="00176F2D">
              <w:rPr>
                <w:rFonts w:ascii="SassoonPrimaryInfant" w:hAnsi="SassoonPrimaryInfant"/>
              </w:rPr>
              <w:t xml:space="preserve"> verb</w:t>
            </w:r>
            <w:r>
              <w:rPr>
                <w:rFonts w:ascii="SassoonPrimaryInfant" w:hAnsi="SassoonPrimaryInfant"/>
              </w:rPr>
              <w:t xml:space="preserve"> </w:t>
            </w:r>
            <w:r w:rsidRPr="00176F2D">
              <w:rPr>
                <w:rFonts w:ascii="SassoonPrimaryInfant" w:hAnsi="SassoonPrimaryInfant"/>
                <w:u w:val="single"/>
              </w:rPr>
              <w:t>talked</w:t>
            </w:r>
            <w:r w:rsidRPr="00176F2D">
              <w:rPr>
                <w:rFonts w:ascii="SassoonPrimaryInfant" w:hAnsi="SassoonPrimaryInfant"/>
              </w:rPr>
              <w:t xml:space="preserve">. </w:t>
            </w:r>
          </w:p>
        </w:tc>
        <w:tc>
          <w:tcPr>
            <w:tcW w:w="2305" w:type="dxa"/>
          </w:tcPr>
          <w:p w:rsidR="001F7B9E" w:rsidRPr="001F7B9E" w:rsidRDefault="000E7637" w:rsidP="00F54099">
            <w:pPr>
              <w:jc w:val="center"/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Using a text, from around the house, read to a family member. </w:t>
            </w:r>
          </w:p>
        </w:tc>
        <w:tc>
          <w:tcPr>
            <w:tcW w:w="2064" w:type="dxa"/>
          </w:tcPr>
          <w:p w:rsidR="001F7B9E" w:rsidRPr="001F7B9E" w:rsidRDefault="0046170D" w:rsidP="00F54099">
            <w:pPr>
              <w:jc w:val="center"/>
              <w:rPr>
                <w:rFonts w:ascii="SassoonPrimaryInfant" w:hAnsi="SassoonPrimaryInfant"/>
              </w:rPr>
            </w:pPr>
            <w:proofErr w:type="spellStart"/>
            <w:proofErr w:type="gramStart"/>
            <w:r>
              <w:rPr>
                <w:rFonts w:ascii="SassoonPrimaryInfant" w:hAnsi="SassoonPrimaryInfant"/>
              </w:rPr>
              <w:t>Metalinguistics</w:t>
            </w:r>
            <w:proofErr w:type="spellEnd"/>
            <w:r>
              <w:rPr>
                <w:rFonts w:ascii="SassoonPrimaryInfant" w:hAnsi="SassoonPrimaryInfant"/>
              </w:rPr>
              <w:t xml:space="preserve">  </w:t>
            </w:r>
            <w:r w:rsidR="000C1C81">
              <w:rPr>
                <w:rFonts w:ascii="SassoonPrimaryInfant" w:hAnsi="SassoonPrimaryInfant"/>
              </w:rPr>
              <w:t>Using</w:t>
            </w:r>
            <w:proofErr w:type="gramEnd"/>
            <w:r w:rsidR="000C1C81">
              <w:rPr>
                <w:rFonts w:ascii="SassoonPrimaryInfant" w:hAnsi="SassoonPrimaryInfant"/>
              </w:rPr>
              <w:t xml:space="preserve"> a text of your choice create a word guess meaning table for any difficult and challenging words. </w:t>
            </w:r>
          </w:p>
        </w:tc>
      </w:tr>
    </w:tbl>
    <w:p w:rsidR="00227FBB" w:rsidRPr="001F7B9E" w:rsidRDefault="003621C8" w:rsidP="003621C8">
      <w:pPr>
        <w:jc w:val="center"/>
        <w:rPr>
          <w:rFonts w:ascii="SassoonPrimaryInfant" w:hAnsi="SassoonPrimaryInfant"/>
        </w:rPr>
      </w:pPr>
      <w:r>
        <w:rPr>
          <w:rFonts w:ascii="SassoonPrimaryInfant" w:hAnsi="SassoonPrimaryInfant"/>
        </w:rPr>
        <w:t>Upload your work onto Teams and Check it regularly for any further tasks.</w:t>
      </w:r>
    </w:p>
    <w:p w:rsidR="00227FBB" w:rsidRPr="001F7B9E" w:rsidRDefault="00227FBB">
      <w:pPr>
        <w:rPr>
          <w:rFonts w:ascii="SassoonPrimaryInfant" w:hAnsi="SassoonPrimaryInfant"/>
        </w:rPr>
      </w:pPr>
    </w:p>
    <w:sectPr w:rsidR="00227FBB" w:rsidRPr="001F7B9E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397" w:rsidRDefault="001A2397" w:rsidP="001A2397">
      <w:pPr>
        <w:spacing w:after="0" w:line="240" w:lineRule="auto"/>
      </w:pPr>
      <w:r>
        <w:separator/>
      </w:r>
    </w:p>
  </w:endnote>
  <w:endnote w:type="continuationSeparator" w:id="0">
    <w:p w:rsidR="001A2397" w:rsidRDefault="001A2397" w:rsidP="001A2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397" w:rsidRDefault="001A2397" w:rsidP="001A2397">
      <w:pPr>
        <w:spacing w:after="0" w:line="240" w:lineRule="auto"/>
      </w:pPr>
      <w:r>
        <w:separator/>
      </w:r>
    </w:p>
  </w:footnote>
  <w:footnote w:type="continuationSeparator" w:id="0">
    <w:p w:rsidR="001A2397" w:rsidRDefault="001A2397" w:rsidP="001A2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397" w:rsidRPr="001A2397" w:rsidRDefault="00F54099" w:rsidP="001A2397">
    <w:pPr>
      <w:pStyle w:val="Header"/>
      <w:jc w:val="center"/>
      <w:rPr>
        <w:rFonts w:ascii="SassoonPrimaryInfant" w:hAnsi="SassoonPrimaryInfant"/>
        <w:sz w:val="36"/>
      </w:rPr>
    </w:pPr>
    <w:r w:rsidRPr="00F54099">
      <w:rPr>
        <w:rFonts w:ascii="SassoonPrimaryInfant" w:hAnsi="SassoonPrimaryInfant"/>
        <w:noProof/>
        <w:sz w:val="36"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-99060</wp:posOffset>
          </wp:positionV>
          <wp:extent cx="819150" cy="819150"/>
          <wp:effectExtent l="0" t="0" r="0" b="0"/>
          <wp:wrapSquare wrapText="bothSides"/>
          <wp:docPr id="1" name="Picture 1" descr="Image result for st patricks denn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st patricks denny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assoonPrimaryInfant" w:hAnsi="SassoonPrimaryInfant"/>
        <w:noProof/>
        <w:sz w:val="36"/>
        <w:lang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-97155</wp:posOffset>
          </wp:positionV>
          <wp:extent cx="817245" cy="817245"/>
          <wp:effectExtent l="0" t="0" r="1905" b="190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2397" w:rsidRPr="001A2397">
      <w:rPr>
        <w:rFonts w:ascii="SassoonPrimaryInfant" w:hAnsi="SassoonPrimaryInfant"/>
        <w:sz w:val="36"/>
      </w:rPr>
      <w:t>Primary 7 Home Learning</w:t>
    </w:r>
  </w:p>
  <w:p w:rsidR="001A2397" w:rsidRDefault="001A2397" w:rsidP="001A2397">
    <w:pPr>
      <w:pStyle w:val="Header"/>
      <w:jc w:val="center"/>
      <w:rPr>
        <w:rFonts w:ascii="SassoonPrimaryInfant" w:hAnsi="SassoonPrimaryInfant"/>
        <w:sz w:val="36"/>
      </w:rPr>
    </w:pPr>
    <w:r w:rsidRPr="001A2397">
      <w:rPr>
        <w:rFonts w:ascii="SassoonPrimaryInfant" w:hAnsi="SassoonPrimaryInfant"/>
        <w:sz w:val="36"/>
      </w:rPr>
      <w:t>Literacy</w:t>
    </w:r>
  </w:p>
  <w:p w:rsidR="001A2397" w:rsidRPr="001A2397" w:rsidRDefault="001A2397" w:rsidP="001A2397">
    <w:pPr>
      <w:pStyle w:val="Header"/>
      <w:jc w:val="center"/>
      <w:rPr>
        <w:rFonts w:ascii="SassoonPrimaryInfant" w:hAnsi="SassoonPrimaryInfant"/>
        <w:sz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FBB"/>
    <w:rsid w:val="000A1282"/>
    <w:rsid w:val="000C1C81"/>
    <w:rsid w:val="000C2F3B"/>
    <w:rsid w:val="000E4834"/>
    <w:rsid w:val="000E7637"/>
    <w:rsid w:val="00176F2D"/>
    <w:rsid w:val="001A2397"/>
    <w:rsid w:val="001F7B9E"/>
    <w:rsid w:val="00227FBB"/>
    <w:rsid w:val="00252216"/>
    <w:rsid w:val="002E0BEC"/>
    <w:rsid w:val="00313972"/>
    <w:rsid w:val="00316CE7"/>
    <w:rsid w:val="003621C8"/>
    <w:rsid w:val="003760E4"/>
    <w:rsid w:val="003C6D4C"/>
    <w:rsid w:val="0046170D"/>
    <w:rsid w:val="00470C47"/>
    <w:rsid w:val="00493DA9"/>
    <w:rsid w:val="00570D64"/>
    <w:rsid w:val="005B35A0"/>
    <w:rsid w:val="006715E4"/>
    <w:rsid w:val="006A7E53"/>
    <w:rsid w:val="006B1DE2"/>
    <w:rsid w:val="007879B3"/>
    <w:rsid w:val="007F1731"/>
    <w:rsid w:val="00952C1A"/>
    <w:rsid w:val="00B348DB"/>
    <w:rsid w:val="00D5591A"/>
    <w:rsid w:val="00DE1A07"/>
    <w:rsid w:val="00EF0BD1"/>
    <w:rsid w:val="00F5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A0D5B96"/>
  <w15:chartTrackingRefBased/>
  <w15:docId w15:val="{0F6F8F39-CDAD-4065-972B-61EAA5645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7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128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23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397"/>
  </w:style>
  <w:style w:type="paragraph" w:styleId="Footer">
    <w:name w:val="footer"/>
    <w:basedOn w:val="Normal"/>
    <w:link w:val="FooterChar"/>
    <w:uiPriority w:val="99"/>
    <w:unhideWhenUsed/>
    <w:rsid w:val="001A23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3aQCs9L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bit.ly/2TZzsAO" TargetMode="External"/><Relationship Id="rId12" Type="http://schemas.openxmlformats.org/officeDocument/2006/relationships/hyperlink" Target="https://bbc.in/2TZDcS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t.ly/3cRzrry" TargetMode="External"/><Relationship Id="rId11" Type="http://schemas.openxmlformats.org/officeDocument/2006/relationships/hyperlink" Target="https://bit.ly/2TI4PkM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bit.ly/2U1uUKi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bc.in/2Q6msZ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FF93DEF0</Template>
  <TotalTime>45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Ainsley McNiven</dc:creator>
  <cp:keywords/>
  <dc:description/>
  <cp:lastModifiedBy>Anne O'Donnell</cp:lastModifiedBy>
  <cp:revision>30</cp:revision>
  <dcterms:created xsi:type="dcterms:W3CDTF">2020-03-11T16:07:00Z</dcterms:created>
  <dcterms:modified xsi:type="dcterms:W3CDTF">2020-03-13T11:42:00Z</dcterms:modified>
</cp:coreProperties>
</file>