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156" w:rsidRPr="000378F4" w:rsidRDefault="000378F4" w:rsidP="000378F4">
      <w:pPr>
        <w:jc w:val="center"/>
        <w:rPr>
          <w:b/>
          <w:sz w:val="48"/>
          <w:szCs w:val="48"/>
        </w:rPr>
      </w:pPr>
      <w:r w:rsidRPr="000378F4">
        <w:rPr>
          <w:b/>
          <w:sz w:val="48"/>
          <w:szCs w:val="48"/>
        </w:rPr>
        <w:t>Column Addition Bingo</w:t>
      </w:r>
    </w:p>
    <w:p w:rsidR="000378F4" w:rsidRPr="000378F4" w:rsidRDefault="000378F4" w:rsidP="000378F4">
      <w:pPr>
        <w:rPr>
          <w:sz w:val="28"/>
          <w:szCs w:val="28"/>
        </w:rPr>
      </w:pPr>
      <w:r w:rsidRPr="000378F4">
        <w:rPr>
          <w:sz w:val="28"/>
          <w:szCs w:val="28"/>
        </w:rPr>
        <w:t>Choose 2 numbers from the list below, and add them together using column addition.</w:t>
      </w:r>
    </w:p>
    <w:p w:rsidR="000378F4" w:rsidRPr="000378F4" w:rsidRDefault="000378F4" w:rsidP="000378F4">
      <w:pPr>
        <w:rPr>
          <w:sz w:val="28"/>
          <w:szCs w:val="28"/>
        </w:rPr>
      </w:pPr>
      <w:r w:rsidRPr="000378F4">
        <w:rPr>
          <w:sz w:val="28"/>
          <w:szCs w:val="28"/>
        </w:rPr>
        <w:t>If the total matches one of the numbers in the grid, put a counter on that number.</w:t>
      </w:r>
    </w:p>
    <w:p w:rsidR="000378F4" w:rsidRDefault="000378F4" w:rsidP="000378F4">
      <w:pPr>
        <w:rPr>
          <w:sz w:val="28"/>
          <w:szCs w:val="28"/>
        </w:rPr>
      </w:pPr>
      <w:r w:rsidRPr="000378F4">
        <w:rPr>
          <w:sz w:val="28"/>
          <w:szCs w:val="28"/>
        </w:rPr>
        <w:t>The first person to get a row of 4 counters is the winner.</w:t>
      </w:r>
    </w:p>
    <w:p w:rsidR="000378F4" w:rsidRDefault="006D5156" w:rsidP="000378F4">
      <w:pPr>
        <w:rPr>
          <w:sz w:val="28"/>
          <w:szCs w:val="28"/>
        </w:rPr>
      </w:pPr>
      <w:r>
        <w:rPr>
          <w:noProof/>
          <w:sz w:val="28"/>
          <w:szCs w:val="28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82.5pt;margin-top:.55pt;width:393pt;height:88.8pt;z-index:251657728;mso-width-relative:margin;mso-height-relative:margin" strokeweight="2.25pt">
            <v:textbox style="mso-next-textbox:#_x0000_s1026">
              <w:txbxContent>
                <w:p w:rsidR="000378F4" w:rsidRDefault="000378F4" w:rsidP="000378F4">
                  <w:pPr>
                    <w:rPr>
                      <w:sz w:val="44"/>
                      <w:szCs w:val="44"/>
                    </w:rPr>
                  </w:pPr>
                  <w:r>
                    <w:rPr>
                      <w:sz w:val="44"/>
                      <w:szCs w:val="44"/>
                    </w:rPr>
                    <w:t>278</w:t>
                  </w:r>
                  <w:r>
                    <w:rPr>
                      <w:sz w:val="44"/>
                      <w:szCs w:val="44"/>
                    </w:rPr>
                    <w:tab/>
                  </w:r>
                  <w:r>
                    <w:rPr>
                      <w:sz w:val="44"/>
                      <w:szCs w:val="44"/>
                    </w:rPr>
                    <w:tab/>
                    <w:t>463</w:t>
                  </w:r>
                  <w:r>
                    <w:rPr>
                      <w:sz w:val="44"/>
                      <w:szCs w:val="44"/>
                    </w:rPr>
                    <w:tab/>
                  </w:r>
                  <w:r>
                    <w:rPr>
                      <w:sz w:val="44"/>
                      <w:szCs w:val="44"/>
                    </w:rPr>
                    <w:tab/>
                    <w:t>219</w:t>
                  </w:r>
                  <w:r>
                    <w:rPr>
                      <w:sz w:val="44"/>
                      <w:szCs w:val="44"/>
                    </w:rPr>
                    <w:tab/>
                  </w:r>
                  <w:r>
                    <w:rPr>
                      <w:sz w:val="44"/>
                      <w:szCs w:val="44"/>
                    </w:rPr>
                    <w:tab/>
                    <w:t>707</w:t>
                  </w:r>
                  <w:r>
                    <w:rPr>
                      <w:sz w:val="44"/>
                      <w:szCs w:val="44"/>
                    </w:rPr>
                    <w:tab/>
                  </w:r>
                  <w:r>
                    <w:rPr>
                      <w:sz w:val="44"/>
                      <w:szCs w:val="44"/>
                    </w:rPr>
                    <w:tab/>
                    <w:t>362</w:t>
                  </w:r>
                  <w:r>
                    <w:rPr>
                      <w:sz w:val="44"/>
                      <w:szCs w:val="44"/>
                    </w:rPr>
                    <w:tab/>
                  </w:r>
                  <w:r>
                    <w:rPr>
                      <w:sz w:val="44"/>
                      <w:szCs w:val="44"/>
                    </w:rPr>
                    <w:tab/>
                  </w:r>
                </w:p>
                <w:p w:rsidR="000378F4" w:rsidRDefault="000378F4">
                  <w:pPr>
                    <w:rPr>
                      <w:sz w:val="44"/>
                      <w:szCs w:val="44"/>
                    </w:rPr>
                  </w:pPr>
                  <w:r>
                    <w:rPr>
                      <w:sz w:val="44"/>
                      <w:szCs w:val="44"/>
                    </w:rPr>
                    <w:t>117</w:t>
                  </w:r>
                  <w:r>
                    <w:rPr>
                      <w:sz w:val="44"/>
                      <w:szCs w:val="44"/>
                    </w:rPr>
                    <w:tab/>
                  </w:r>
                  <w:r>
                    <w:rPr>
                      <w:sz w:val="44"/>
                      <w:szCs w:val="44"/>
                    </w:rPr>
                    <w:tab/>
                    <w:t>648</w:t>
                  </w:r>
                  <w:r>
                    <w:rPr>
                      <w:sz w:val="44"/>
                      <w:szCs w:val="44"/>
                    </w:rPr>
                    <w:tab/>
                  </w:r>
                  <w:r>
                    <w:rPr>
                      <w:sz w:val="44"/>
                      <w:szCs w:val="44"/>
                    </w:rPr>
                    <w:tab/>
                    <w:t>227</w:t>
                  </w:r>
                  <w:r>
                    <w:rPr>
                      <w:sz w:val="44"/>
                      <w:szCs w:val="44"/>
                    </w:rPr>
                    <w:tab/>
                  </w:r>
                  <w:r>
                    <w:rPr>
                      <w:sz w:val="44"/>
                      <w:szCs w:val="44"/>
                    </w:rPr>
                    <w:tab/>
                    <w:t>499</w:t>
                  </w:r>
                  <w:r>
                    <w:rPr>
                      <w:sz w:val="44"/>
                      <w:szCs w:val="44"/>
                    </w:rPr>
                    <w:tab/>
                  </w:r>
                  <w:r>
                    <w:rPr>
                      <w:sz w:val="44"/>
                      <w:szCs w:val="44"/>
                    </w:rPr>
                    <w:tab/>
                    <w:t>784</w:t>
                  </w:r>
                  <w:r>
                    <w:rPr>
                      <w:sz w:val="44"/>
                      <w:szCs w:val="44"/>
                    </w:rPr>
                    <w:tab/>
                  </w:r>
                  <w:r>
                    <w:rPr>
                      <w:sz w:val="44"/>
                      <w:szCs w:val="44"/>
                    </w:rPr>
                    <w:tab/>
                  </w:r>
                </w:p>
                <w:p w:rsidR="000378F4" w:rsidRPr="000378F4" w:rsidRDefault="000378F4">
                  <w:pPr>
                    <w:rPr>
                      <w:sz w:val="44"/>
                      <w:szCs w:val="44"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1940"/>
                    <w:gridCol w:w="1940"/>
                    <w:gridCol w:w="1939"/>
                    <w:gridCol w:w="1939"/>
                  </w:tblGrid>
                  <w:tr w:rsidR="000378F4" w:rsidRPr="006D5156" w:rsidTr="006D5156">
                    <w:tc>
                      <w:tcPr>
                        <w:tcW w:w="2372" w:type="dxa"/>
                        <w:shd w:val="clear" w:color="auto" w:fill="auto"/>
                      </w:tcPr>
                      <w:p w:rsidR="000378F4" w:rsidRPr="006D5156" w:rsidRDefault="000378F4" w:rsidP="006D5156">
                        <w:pPr>
                          <w:spacing w:after="0" w:line="240" w:lineRule="auto"/>
                          <w:rPr>
                            <w:sz w:val="44"/>
                            <w:szCs w:val="44"/>
                          </w:rPr>
                        </w:pPr>
                      </w:p>
                    </w:tc>
                    <w:tc>
                      <w:tcPr>
                        <w:tcW w:w="2372" w:type="dxa"/>
                        <w:shd w:val="clear" w:color="auto" w:fill="auto"/>
                      </w:tcPr>
                      <w:p w:rsidR="000378F4" w:rsidRPr="006D5156" w:rsidRDefault="000378F4" w:rsidP="006D5156">
                        <w:pPr>
                          <w:spacing w:after="0" w:line="240" w:lineRule="auto"/>
                          <w:rPr>
                            <w:sz w:val="44"/>
                            <w:szCs w:val="44"/>
                          </w:rPr>
                        </w:pPr>
                      </w:p>
                    </w:tc>
                    <w:tc>
                      <w:tcPr>
                        <w:tcW w:w="2372" w:type="dxa"/>
                        <w:shd w:val="clear" w:color="auto" w:fill="auto"/>
                      </w:tcPr>
                      <w:p w:rsidR="000378F4" w:rsidRPr="006D5156" w:rsidRDefault="000378F4" w:rsidP="006D5156">
                        <w:pPr>
                          <w:spacing w:after="0" w:line="240" w:lineRule="auto"/>
                          <w:rPr>
                            <w:sz w:val="44"/>
                            <w:szCs w:val="44"/>
                          </w:rPr>
                        </w:pPr>
                      </w:p>
                    </w:tc>
                    <w:tc>
                      <w:tcPr>
                        <w:tcW w:w="2372" w:type="dxa"/>
                        <w:shd w:val="clear" w:color="auto" w:fill="auto"/>
                      </w:tcPr>
                      <w:p w:rsidR="000378F4" w:rsidRPr="006D5156" w:rsidRDefault="000378F4" w:rsidP="006D5156">
                        <w:pPr>
                          <w:spacing w:after="0" w:line="240" w:lineRule="auto"/>
                          <w:rPr>
                            <w:sz w:val="44"/>
                            <w:szCs w:val="44"/>
                          </w:rPr>
                        </w:pPr>
                      </w:p>
                    </w:tc>
                  </w:tr>
                  <w:tr w:rsidR="000378F4" w:rsidRPr="006D5156" w:rsidTr="006D5156">
                    <w:tc>
                      <w:tcPr>
                        <w:tcW w:w="2372" w:type="dxa"/>
                        <w:shd w:val="clear" w:color="auto" w:fill="auto"/>
                      </w:tcPr>
                      <w:p w:rsidR="000378F4" w:rsidRPr="006D5156" w:rsidRDefault="000378F4" w:rsidP="006D5156">
                        <w:pPr>
                          <w:spacing w:after="0" w:line="240" w:lineRule="auto"/>
                          <w:rPr>
                            <w:sz w:val="44"/>
                            <w:szCs w:val="44"/>
                          </w:rPr>
                        </w:pPr>
                      </w:p>
                    </w:tc>
                    <w:tc>
                      <w:tcPr>
                        <w:tcW w:w="2372" w:type="dxa"/>
                        <w:shd w:val="clear" w:color="auto" w:fill="auto"/>
                      </w:tcPr>
                      <w:p w:rsidR="000378F4" w:rsidRPr="006D5156" w:rsidRDefault="000378F4" w:rsidP="006D5156">
                        <w:pPr>
                          <w:spacing w:after="0" w:line="240" w:lineRule="auto"/>
                          <w:rPr>
                            <w:sz w:val="44"/>
                            <w:szCs w:val="44"/>
                          </w:rPr>
                        </w:pPr>
                      </w:p>
                    </w:tc>
                    <w:tc>
                      <w:tcPr>
                        <w:tcW w:w="2372" w:type="dxa"/>
                        <w:shd w:val="clear" w:color="auto" w:fill="auto"/>
                      </w:tcPr>
                      <w:p w:rsidR="000378F4" w:rsidRPr="006D5156" w:rsidRDefault="000378F4" w:rsidP="006D5156">
                        <w:pPr>
                          <w:spacing w:after="0" w:line="240" w:lineRule="auto"/>
                          <w:rPr>
                            <w:sz w:val="44"/>
                            <w:szCs w:val="44"/>
                          </w:rPr>
                        </w:pPr>
                      </w:p>
                    </w:tc>
                    <w:tc>
                      <w:tcPr>
                        <w:tcW w:w="2372" w:type="dxa"/>
                        <w:shd w:val="clear" w:color="auto" w:fill="auto"/>
                      </w:tcPr>
                      <w:p w:rsidR="000378F4" w:rsidRPr="006D5156" w:rsidRDefault="000378F4" w:rsidP="006D5156">
                        <w:pPr>
                          <w:spacing w:after="0" w:line="240" w:lineRule="auto"/>
                          <w:rPr>
                            <w:sz w:val="44"/>
                            <w:szCs w:val="44"/>
                          </w:rPr>
                        </w:pPr>
                      </w:p>
                    </w:tc>
                  </w:tr>
                  <w:tr w:rsidR="000378F4" w:rsidRPr="006D5156" w:rsidTr="006D5156">
                    <w:tc>
                      <w:tcPr>
                        <w:tcW w:w="2372" w:type="dxa"/>
                        <w:shd w:val="clear" w:color="auto" w:fill="auto"/>
                      </w:tcPr>
                      <w:p w:rsidR="000378F4" w:rsidRPr="006D5156" w:rsidRDefault="000378F4" w:rsidP="006D5156">
                        <w:pPr>
                          <w:spacing w:after="0" w:line="240" w:lineRule="auto"/>
                          <w:rPr>
                            <w:sz w:val="44"/>
                            <w:szCs w:val="44"/>
                          </w:rPr>
                        </w:pPr>
                      </w:p>
                    </w:tc>
                    <w:tc>
                      <w:tcPr>
                        <w:tcW w:w="2372" w:type="dxa"/>
                        <w:shd w:val="clear" w:color="auto" w:fill="auto"/>
                      </w:tcPr>
                      <w:p w:rsidR="000378F4" w:rsidRPr="006D5156" w:rsidRDefault="000378F4" w:rsidP="006D5156">
                        <w:pPr>
                          <w:spacing w:after="0" w:line="240" w:lineRule="auto"/>
                          <w:rPr>
                            <w:sz w:val="44"/>
                            <w:szCs w:val="44"/>
                          </w:rPr>
                        </w:pPr>
                      </w:p>
                    </w:tc>
                    <w:tc>
                      <w:tcPr>
                        <w:tcW w:w="2372" w:type="dxa"/>
                        <w:shd w:val="clear" w:color="auto" w:fill="auto"/>
                      </w:tcPr>
                      <w:p w:rsidR="000378F4" w:rsidRPr="006D5156" w:rsidRDefault="000378F4" w:rsidP="006D5156">
                        <w:pPr>
                          <w:spacing w:after="0" w:line="240" w:lineRule="auto"/>
                          <w:rPr>
                            <w:sz w:val="44"/>
                            <w:szCs w:val="44"/>
                          </w:rPr>
                        </w:pPr>
                      </w:p>
                    </w:tc>
                    <w:tc>
                      <w:tcPr>
                        <w:tcW w:w="2372" w:type="dxa"/>
                        <w:shd w:val="clear" w:color="auto" w:fill="auto"/>
                      </w:tcPr>
                      <w:p w:rsidR="000378F4" w:rsidRPr="006D5156" w:rsidRDefault="000378F4" w:rsidP="006D5156">
                        <w:pPr>
                          <w:spacing w:after="0" w:line="240" w:lineRule="auto"/>
                          <w:rPr>
                            <w:sz w:val="44"/>
                            <w:szCs w:val="44"/>
                          </w:rPr>
                        </w:pPr>
                      </w:p>
                    </w:tc>
                  </w:tr>
                  <w:tr w:rsidR="000378F4" w:rsidRPr="006D5156" w:rsidTr="006D5156">
                    <w:tc>
                      <w:tcPr>
                        <w:tcW w:w="2372" w:type="dxa"/>
                        <w:shd w:val="clear" w:color="auto" w:fill="auto"/>
                      </w:tcPr>
                      <w:p w:rsidR="000378F4" w:rsidRPr="006D5156" w:rsidRDefault="000378F4" w:rsidP="006D5156">
                        <w:pPr>
                          <w:spacing w:after="0" w:line="240" w:lineRule="auto"/>
                          <w:rPr>
                            <w:sz w:val="44"/>
                            <w:szCs w:val="44"/>
                          </w:rPr>
                        </w:pPr>
                      </w:p>
                    </w:tc>
                    <w:tc>
                      <w:tcPr>
                        <w:tcW w:w="2372" w:type="dxa"/>
                        <w:shd w:val="clear" w:color="auto" w:fill="auto"/>
                      </w:tcPr>
                      <w:p w:rsidR="000378F4" w:rsidRPr="006D5156" w:rsidRDefault="000378F4" w:rsidP="006D5156">
                        <w:pPr>
                          <w:spacing w:after="0" w:line="240" w:lineRule="auto"/>
                          <w:rPr>
                            <w:sz w:val="44"/>
                            <w:szCs w:val="44"/>
                          </w:rPr>
                        </w:pPr>
                      </w:p>
                    </w:tc>
                    <w:tc>
                      <w:tcPr>
                        <w:tcW w:w="2372" w:type="dxa"/>
                        <w:shd w:val="clear" w:color="auto" w:fill="auto"/>
                      </w:tcPr>
                      <w:p w:rsidR="000378F4" w:rsidRPr="006D5156" w:rsidRDefault="000378F4" w:rsidP="006D5156">
                        <w:pPr>
                          <w:spacing w:after="0" w:line="240" w:lineRule="auto"/>
                          <w:rPr>
                            <w:sz w:val="44"/>
                            <w:szCs w:val="44"/>
                          </w:rPr>
                        </w:pPr>
                      </w:p>
                    </w:tc>
                    <w:tc>
                      <w:tcPr>
                        <w:tcW w:w="2372" w:type="dxa"/>
                        <w:shd w:val="clear" w:color="auto" w:fill="auto"/>
                      </w:tcPr>
                      <w:p w:rsidR="000378F4" w:rsidRPr="006D5156" w:rsidRDefault="000378F4" w:rsidP="006D5156">
                        <w:pPr>
                          <w:spacing w:after="0" w:line="240" w:lineRule="auto"/>
                          <w:rPr>
                            <w:sz w:val="44"/>
                            <w:szCs w:val="44"/>
                          </w:rPr>
                        </w:pPr>
                      </w:p>
                    </w:tc>
                  </w:tr>
                </w:tbl>
                <w:p w:rsidR="000378F4" w:rsidRPr="000378F4" w:rsidRDefault="000378F4">
                  <w:pPr>
                    <w:rPr>
                      <w:sz w:val="44"/>
                      <w:szCs w:val="44"/>
                    </w:rPr>
                  </w:pPr>
                </w:p>
              </w:txbxContent>
            </v:textbox>
          </v:shape>
        </w:pict>
      </w:r>
    </w:p>
    <w:p w:rsidR="000378F4" w:rsidRDefault="000378F4" w:rsidP="000378F4">
      <w:pPr>
        <w:rPr>
          <w:sz w:val="28"/>
          <w:szCs w:val="28"/>
        </w:rPr>
      </w:pPr>
    </w:p>
    <w:p w:rsidR="000378F4" w:rsidRDefault="000378F4" w:rsidP="000378F4">
      <w:pPr>
        <w:jc w:val="right"/>
        <w:rPr>
          <w:sz w:val="28"/>
          <w:szCs w:val="28"/>
        </w:rPr>
      </w:pPr>
    </w:p>
    <w:p w:rsidR="000378F4" w:rsidRDefault="000378F4" w:rsidP="000378F4">
      <w:pPr>
        <w:jc w:val="righ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70"/>
        <w:gridCol w:w="2670"/>
        <w:gridCol w:w="2671"/>
        <w:gridCol w:w="2671"/>
      </w:tblGrid>
      <w:tr w:rsidR="000378F4" w:rsidRPr="006D5156" w:rsidTr="006D5156">
        <w:tc>
          <w:tcPr>
            <w:tcW w:w="2670" w:type="dxa"/>
            <w:shd w:val="clear" w:color="auto" w:fill="auto"/>
          </w:tcPr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D5156">
              <w:rPr>
                <w:sz w:val="96"/>
                <w:szCs w:val="96"/>
              </w:rPr>
              <w:t>867</w:t>
            </w: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70" w:type="dxa"/>
            <w:shd w:val="clear" w:color="auto" w:fill="auto"/>
          </w:tcPr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96"/>
                <w:szCs w:val="96"/>
              </w:rPr>
            </w:pPr>
            <w:r w:rsidRPr="006D5156">
              <w:rPr>
                <w:sz w:val="96"/>
                <w:szCs w:val="96"/>
              </w:rPr>
              <w:t>934</w:t>
            </w:r>
          </w:p>
        </w:tc>
        <w:tc>
          <w:tcPr>
            <w:tcW w:w="2671" w:type="dxa"/>
            <w:shd w:val="clear" w:color="auto" w:fill="auto"/>
          </w:tcPr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96"/>
                <w:szCs w:val="96"/>
              </w:rPr>
            </w:pPr>
            <w:r w:rsidRPr="006D5156">
              <w:rPr>
                <w:sz w:val="96"/>
                <w:szCs w:val="96"/>
              </w:rPr>
              <w:t>505</w:t>
            </w:r>
          </w:p>
        </w:tc>
        <w:tc>
          <w:tcPr>
            <w:tcW w:w="2671" w:type="dxa"/>
            <w:shd w:val="clear" w:color="auto" w:fill="auto"/>
          </w:tcPr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96"/>
                <w:szCs w:val="96"/>
              </w:rPr>
            </w:pPr>
            <w:r w:rsidRPr="006D5156">
              <w:rPr>
                <w:sz w:val="96"/>
                <w:szCs w:val="96"/>
              </w:rPr>
              <w:t>1146</w:t>
            </w:r>
          </w:p>
        </w:tc>
      </w:tr>
      <w:tr w:rsidR="000378F4" w:rsidRPr="006D5156" w:rsidTr="006D5156">
        <w:tc>
          <w:tcPr>
            <w:tcW w:w="2670" w:type="dxa"/>
            <w:shd w:val="clear" w:color="auto" w:fill="auto"/>
          </w:tcPr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D5156">
              <w:rPr>
                <w:sz w:val="96"/>
                <w:szCs w:val="96"/>
              </w:rPr>
              <w:t>336</w:t>
            </w: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70" w:type="dxa"/>
            <w:shd w:val="clear" w:color="auto" w:fill="auto"/>
          </w:tcPr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96"/>
                <w:szCs w:val="96"/>
              </w:rPr>
            </w:pPr>
            <w:r w:rsidRPr="006D5156">
              <w:rPr>
                <w:sz w:val="96"/>
                <w:szCs w:val="96"/>
              </w:rPr>
              <w:t>718</w:t>
            </w:r>
          </w:p>
        </w:tc>
        <w:tc>
          <w:tcPr>
            <w:tcW w:w="2671" w:type="dxa"/>
            <w:shd w:val="clear" w:color="auto" w:fill="auto"/>
          </w:tcPr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96"/>
                <w:szCs w:val="96"/>
              </w:rPr>
            </w:pPr>
            <w:r w:rsidRPr="006D5156">
              <w:rPr>
                <w:sz w:val="96"/>
                <w:szCs w:val="96"/>
              </w:rPr>
              <w:t>861</w:t>
            </w:r>
          </w:p>
        </w:tc>
        <w:tc>
          <w:tcPr>
            <w:tcW w:w="2671" w:type="dxa"/>
            <w:shd w:val="clear" w:color="auto" w:fill="auto"/>
          </w:tcPr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96"/>
                <w:szCs w:val="96"/>
              </w:rPr>
            </w:pPr>
            <w:r w:rsidRPr="006D5156">
              <w:rPr>
                <w:sz w:val="96"/>
                <w:szCs w:val="96"/>
              </w:rPr>
              <w:t>690</w:t>
            </w:r>
          </w:p>
        </w:tc>
      </w:tr>
      <w:tr w:rsidR="000378F4" w:rsidRPr="006D5156" w:rsidTr="006D5156">
        <w:tc>
          <w:tcPr>
            <w:tcW w:w="2670" w:type="dxa"/>
            <w:shd w:val="clear" w:color="auto" w:fill="auto"/>
          </w:tcPr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D5156">
              <w:rPr>
                <w:sz w:val="96"/>
                <w:szCs w:val="96"/>
              </w:rPr>
              <w:t>985</w:t>
            </w: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70" w:type="dxa"/>
            <w:shd w:val="clear" w:color="auto" w:fill="auto"/>
          </w:tcPr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96"/>
                <w:szCs w:val="96"/>
              </w:rPr>
            </w:pPr>
            <w:r w:rsidRPr="006D5156">
              <w:rPr>
                <w:sz w:val="96"/>
                <w:szCs w:val="96"/>
              </w:rPr>
              <w:t>1010</w:t>
            </w:r>
          </w:p>
        </w:tc>
        <w:tc>
          <w:tcPr>
            <w:tcW w:w="2671" w:type="dxa"/>
            <w:shd w:val="clear" w:color="auto" w:fill="auto"/>
          </w:tcPr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96"/>
                <w:szCs w:val="96"/>
              </w:rPr>
            </w:pPr>
            <w:r w:rsidRPr="006D5156">
              <w:rPr>
                <w:sz w:val="96"/>
                <w:szCs w:val="96"/>
              </w:rPr>
              <w:t>1491</w:t>
            </w:r>
          </w:p>
        </w:tc>
        <w:tc>
          <w:tcPr>
            <w:tcW w:w="2671" w:type="dxa"/>
            <w:shd w:val="clear" w:color="auto" w:fill="auto"/>
          </w:tcPr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96"/>
                <w:szCs w:val="96"/>
              </w:rPr>
            </w:pPr>
            <w:r w:rsidRPr="006D5156">
              <w:rPr>
                <w:sz w:val="96"/>
                <w:szCs w:val="96"/>
              </w:rPr>
              <w:t>926</w:t>
            </w:r>
          </w:p>
        </w:tc>
      </w:tr>
      <w:tr w:rsidR="000378F4" w:rsidRPr="006D5156" w:rsidTr="006D5156">
        <w:tc>
          <w:tcPr>
            <w:tcW w:w="2670" w:type="dxa"/>
            <w:shd w:val="clear" w:color="auto" w:fill="auto"/>
          </w:tcPr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D5156">
              <w:rPr>
                <w:sz w:val="96"/>
                <w:szCs w:val="96"/>
              </w:rPr>
              <w:t>344</w:t>
            </w: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70" w:type="dxa"/>
            <w:shd w:val="clear" w:color="auto" w:fill="auto"/>
          </w:tcPr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96"/>
                <w:szCs w:val="96"/>
              </w:rPr>
            </w:pPr>
            <w:r w:rsidRPr="006D5156">
              <w:rPr>
                <w:sz w:val="96"/>
                <w:szCs w:val="96"/>
              </w:rPr>
              <w:t>589</w:t>
            </w:r>
          </w:p>
        </w:tc>
        <w:tc>
          <w:tcPr>
            <w:tcW w:w="2671" w:type="dxa"/>
            <w:shd w:val="clear" w:color="auto" w:fill="auto"/>
          </w:tcPr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96"/>
                <w:szCs w:val="96"/>
              </w:rPr>
            </w:pPr>
            <w:r w:rsidRPr="006D5156">
              <w:rPr>
                <w:sz w:val="96"/>
                <w:szCs w:val="96"/>
              </w:rPr>
              <w:t>682</w:t>
            </w:r>
          </w:p>
        </w:tc>
        <w:tc>
          <w:tcPr>
            <w:tcW w:w="2671" w:type="dxa"/>
            <w:shd w:val="clear" w:color="auto" w:fill="auto"/>
          </w:tcPr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0378F4" w:rsidRPr="006D5156" w:rsidRDefault="000378F4" w:rsidP="006D5156">
            <w:pPr>
              <w:spacing w:after="0" w:line="240" w:lineRule="auto"/>
              <w:jc w:val="center"/>
              <w:rPr>
                <w:sz w:val="96"/>
                <w:szCs w:val="96"/>
              </w:rPr>
            </w:pPr>
            <w:r w:rsidRPr="006D5156">
              <w:rPr>
                <w:sz w:val="96"/>
                <w:szCs w:val="96"/>
              </w:rPr>
              <w:t>616</w:t>
            </w:r>
          </w:p>
        </w:tc>
      </w:tr>
    </w:tbl>
    <w:p w:rsidR="000378F4" w:rsidRPr="000378F4" w:rsidRDefault="000378F4" w:rsidP="000378F4">
      <w:pPr>
        <w:jc w:val="center"/>
        <w:rPr>
          <w:sz w:val="28"/>
          <w:szCs w:val="28"/>
        </w:rPr>
      </w:pPr>
    </w:p>
    <w:sectPr w:rsidR="000378F4" w:rsidRPr="000378F4" w:rsidSect="000378F4">
      <w:pgSz w:w="11906" w:h="16838"/>
      <w:pgMar w:top="720" w:right="720" w:bottom="720" w:left="72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378F4"/>
    <w:rsid w:val="000378F4"/>
    <w:rsid w:val="002E23DA"/>
    <w:rsid w:val="003C5A14"/>
    <w:rsid w:val="006D5156"/>
    <w:rsid w:val="007C2C29"/>
    <w:rsid w:val="00B94E17"/>
    <w:rsid w:val="00C02E38"/>
    <w:rsid w:val="00EE1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C29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7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78F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3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310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Falkirk Council</Company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cnewto</dc:creator>
  <cp:lastModifiedBy>STFLACLA01</cp:lastModifiedBy>
  <cp:revision>2</cp:revision>
  <dcterms:created xsi:type="dcterms:W3CDTF">2011-11-15T12:08:00Z</dcterms:created>
  <dcterms:modified xsi:type="dcterms:W3CDTF">2011-11-15T12:08:00Z</dcterms:modified>
</cp:coreProperties>
</file>